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FDFF4" w14:textId="77777777" w:rsidR="0013663F" w:rsidRDefault="0014238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 wp14:anchorId="24B37F9D" wp14:editId="15337CD5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9987" y="0"/>
                <wp:lineTo x="-9987" y="13943"/>
                <wp:lineTo x="20428" y="13943"/>
                <wp:lineTo x="20428" y="0"/>
                <wp:lineTo x="-998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2F3A4D" w14:textId="77777777" w:rsidR="0013663F" w:rsidRDefault="0014238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53DC91AF" w14:textId="77777777" w:rsidR="0013663F" w:rsidRDefault="0014238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FCDCE20" w14:textId="77777777" w:rsidR="0013663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5697C84" w14:textId="77777777" w:rsidR="0013663F" w:rsidRDefault="001366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A9417" w14:textId="77777777" w:rsidR="0013663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E7022C8" w14:textId="77777777" w:rsidR="0013663F" w:rsidRDefault="0013663F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F2FFC2" w14:textId="4494B571" w:rsidR="0013663F" w:rsidRDefault="00C84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2025 року          </w:t>
      </w:r>
      <w:r w:rsidR="005426D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   м. Решетилівка      </w:t>
      </w:r>
      <w:r w:rsidR="005426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4E39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E39DD">
        <w:rPr>
          <w:rFonts w:ascii="Times New Roman" w:hAnsi="Times New Roman" w:cs="Times New Roman"/>
          <w:sz w:val="28"/>
          <w:szCs w:val="28"/>
          <w:lang w:val="uk-UA"/>
        </w:rPr>
        <w:t xml:space="preserve"> 287</w:t>
      </w:r>
    </w:p>
    <w:p w14:paraId="4B4AC304" w14:textId="77777777" w:rsidR="0013663F" w:rsidRDefault="00136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6928E6" w14:textId="1A2508B0" w:rsidR="0013663F" w:rsidRDefault="00142387" w:rsidP="005426D1">
      <w:pPr>
        <w:spacing w:after="0" w:line="240" w:lineRule="auto"/>
        <w:ind w:right="59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84DFE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рішення виконавчого комітету від 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C84D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84DFE">
        <w:rPr>
          <w:rFonts w:ascii="Times New Roman" w:hAnsi="Times New Roman" w:cs="Times New Roman"/>
          <w:sz w:val="28"/>
          <w:szCs w:val="28"/>
          <w:lang w:val="uk-UA"/>
        </w:rPr>
        <w:t>.2025 №</w:t>
      </w:r>
      <w:r w:rsidR="00B819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262</w:t>
      </w:r>
    </w:p>
    <w:p w14:paraId="72B131E3" w14:textId="77777777" w:rsidR="00C84DFE" w:rsidRDefault="00C84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52E5FB" w14:textId="73AE7DEC" w:rsidR="0013663F" w:rsidRDefault="001423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Україні”, </w:t>
      </w:r>
      <w:r>
        <w:rPr>
          <w:rFonts w:ascii="Times New Roman" w:hAnsi="Times New Roman" w:cs="Times New Roman"/>
          <w:sz w:val="28"/>
          <w:lang w:val="uk-UA"/>
        </w:rPr>
        <w:t>ст.</w:t>
      </w:r>
      <w:r>
        <w:rPr>
          <w:rFonts w:ascii="Times New Roman" w:hAnsi="Times New Roman" w:cs="Times New Roman"/>
          <w:color w:val="FFFFFF" w:themeColor="background1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>30</w:t>
      </w:r>
      <w:r>
        <w:rPr>
          <w:rFonts w:ascii="Times New Roman" w:hAnsi="Times New Roman" w:cs="Times New Roman"/>
          <w:sz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sz w:val="28"/>
          <w:lang w:val="uk-UA"/>
        </w:rPr>
        <w:t xml:space="preserve"> Закону України „Про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>
        <w:rPr>
          <w:rFonts w:ascii="Times New Roman" w:hAnsi="Times New Roman" w:cs="Times New Roman"/>
          <w:sz w:val="28"/>
          <w:lang w:val="uk-UA"/>
        </w:rPr>
        <w:t> 3,5,7 Порядку надання статусу дитини, яка постраждала внаслідок воєнних дій та збройних конфліктів,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затвердженого постановою Кабінету Міністрів України від 5 квітня 2017 року № 268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194C" w:rsidRPr="00B8194C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подання служби у справах дітей виконавчого комітету Решетилівської міської ради від </w:t>
      </w:r>
      <w:r w:rsidR="00B8194C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B8194C" w:rsidRPr="00B819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B8194C" w:rsidRPr="00B8194C">
        <w:rPr>
          <w:rFonts w:ascii="Times New Roman" w:hAnsi="Times New Roman" w:cs="Times New Roman"/>
          <w:sz w:val="28"/>
          <w:szCs w:val="28"/>
          <w:lang w:val="uk-UA"/>
        </w:rPr>
        <w:t xml:space="preserve">.2025 </w:t>
      </w:r>
      <w:r w:rsidR="005426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A80482">
        <w:rPr>
          <w:rFonts w:ascii="Times New Roman" w:hAnsi="Times New Roman" w:cs="Times New Roman"/>
          <w:sz w:val="28"/>
          <w:szCs w:val="28"/>
          <w:lang w:val="uk-UA"/>
        </w:rPr>
        <w:t>№ </w:t>
      </w:r>
      <w:r w:rsidR="00B8194C" w:rsidRPr="00B8194C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307</w:t>
      </w:r>
      <w:r w:rsidR="00B8194C" w:rsidRPr="00B8194C">
        <w:rPr>
          <w:rFonts w:ascii="Times New Roman" w:hAnsi="Times New Roman" w:cs="Times New Roman"/>
          <w:sz w:val="28"/>
          <w:szCs w:val="28"/>
          <w:lang w:val="uk-UA"/>
        </w:rPr>
        <w:t>, та у зв’язку з технічною помилкою, виконавчий комітет Решетилівської міської ради</w:t>
      </w:r>
    </w:p>
    <w:p w14:paraId="76F14BCE" w14:textId="7AA0FA85" w:rsidR="0013663F" w:rsidRDefault="001423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6946F1BC" w14:textId="61B499E1" w:rsidR="007E1BC0" w:rsidRDefault="007E1BC0" w:rsidP="00777F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B67A27" w14:textId="5FD41463" w:rsidR="00234C08" w:rsidRDefault="00C84DFE" w:rsidP="00777F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виконавчого комітету </w:t>
      </w:r>
      <w:r w:rsidR="00A67907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.2025 №</w:t>
      </w:r>
      <w:r w:rsidR="00A67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262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593E34" w:rsidRPr="00593E34">
        <w:rPr>
          <w:lang w:val="uk-UA"/>
        </w:rPr>
        <w:t xml:space="preserve"> </w:t>
      </w:r>
      <w:r w:rsidR="00593E34" w:rsidRPr="00593E34">
        <w:rPr>
          <w:rFonts w:ascii="Times New Roman" w:hAnsi="Times New Roman" w:cs="Times New Roman"/>
          <w:sz w:val="28"/>
          <w:szCs w:val="28"/>
          <w:lang w:val="uk-UA"/>
        </w:rPr>
        <w:t>Про виз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>начення місця проживання дитини</w:t>
      </w:r>
      <w:r w:rsidR="00B30F5C">
        <w:rPr>
          <w:rFonts w:ascii="Times New Roman" w:hAnsi="Times New Roman" w:cs="Times New Roman"/>
          <w:sz w:val="28"/>
          <w:szCs w:val="28"/>
          <w:lang w:val="uk-UA"/>
        </w:rPr>
        <w:t>”, а саме</w:t>
      </w:r>
      <w:r w:rsidR="00A6790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34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 xml:space="preserve">назву 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населен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80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93E34">
        <w:rPr>
          <w:rFonts w:ascii="Times New Roman" w:hAnsi="Times New Roman" w:cs="Times New Roman"/>
          <w:sz w:val="28"/>
          <w:szCs w:val="28"/>
          <w:lang w:val="uk-UA"/>
        </w:rPr>
        <w:t>Коржі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>ˮ</w:t>
      </w:r>
      <w:proofErr w:type="spellEnd"/>
      <w:r w:rsidR="00A80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7907">
        <w:rPr>
          <w:rFonts w:ascii="Times New Roman" w:hAnsi="Times New Roman" w:cs="Times New Roman"/>
          <w:sz w:val="28"/>
          <w:szCs w:val="28"/>
          <w:lang w:val="uk-UA"/>
        </w:rPr>
        <w:t xml:space="preserve">замінити </w:t>
      </w:r>
      <w:r w:rsidR="00B30F5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C15346" w:rsidRPr="00C15346">
        <w:rPr>
          <w:rFonts w:ascii="Times New Roman" w:hAnsi="Times New Roman" w:cs="Times New Roman"/>
          <w:sz w:val="28"/>
          <w:szCs w:val="28"/>
          <w:lang w:val="uk-UA"/>
        </w:rPr>
        <w:t>назву населен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C15346" w:rsidRPr="00C15346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80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534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26D1">
        <w:rPr>
          <w:rFonts w:ascii="Times New Roman" w:hAnsi="Times New Roman" w:cs="Times New Roman"/>
          <w:sz w:val="28"/>
          <w:szCs w:val="28"/>
          <w:lang w:val="uk-UA"/>
        </w:rPr>
        <w:t>с. 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Крохмал</w:t>
      </w:r>
      <w:proofErr w:type="spellEnd"/>
      <w:r w:rsidR="00593E34">
        <w:rPr>
          <w:rFonts w:ascii="Times New Roman" w:hAnsi="Times New Roman" w:cs="Times New Roman"/>
          <w:sz w:val="28"/>
          <w:szCs w:val="28"/>
          <w:lang w:val="uk-UA"/>
        </w:rPr>
        <w:t>ьці</w:t>
      </w:r>
      <w:r w:rsidR="00C15346">
        <w:rPr>
          <w:rFonts w:ascii="Times New Roman" w:hAnsi="Times New Roman" w:cs="Times New Roman"/>
          <w:sz w:val="28"/>
          <w:szCs w:val="28"/>
          <w:lang w:val="uk-UA"/>
        </w:rPr>
        <w:t>ˮ</w:t>
      </w:r>
      <w:r w:rsidR="00593E3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4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A675231" w14:textId="77777777" w:rsidR="00234C08" w:rsidRDefault="00234C08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8BF936" w14:textId="77777777" w:rsidR="00234C08" w:rsidRDefault="00234C08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09CE2" w14:textId="77777777" w:rsidR="00234C08" w:rsidRDefault="00234C08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DF4EF2" w14:textId="77777777" w:rsidR="00234C08" w:rsidRDefault="00234C08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02F290" w14:textId="011AF088" w:rsidR="00B30F5C" w:rsidRDefault="00B30F5C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82DC31" w14:textId="251E41C5" w:rsidR="003914AD" w:rsidRDefault="006C45E3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45E3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C45E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45E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45E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45E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45E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45E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45E3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4FB72833" w14:textId="694E65A2" w:rsidR="008C4586" w:rsidRDefault="008C4586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9DE0F9" w14:textId="66CCAA97" w:rsidR="008714F9" w:rsidRDefault="008714F9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B93FB1" w14:textId="61CD4529" w:rsidR="008714F9" w:rsidRDefault="008714F9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E32A43" w14:textId="17D90331" w:rsidR="008714F9" w:rsidRDefault="008714F9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5C20C6" w14:textId="1862520E" w:rsidR="008714F9" w:rsidRDefault="008714F9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F29BF6" w14:textId="0C55DAAD" w:rsidR="008714F9" w:rsidRDefault="008714F9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B2E8FF" w14:textId="77777777" w:rsidR="006C45E3" w:rsidRDefault="006C45E3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B2DC10" w14:textId="6CB13B02" w:rsidR="008714F9" w:rsidRDefault="008714F9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867EFF" w14:textId="77777777" w:rsidR="00593E34" w:rsidRDefault="00593E34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C2B116" w14:textId="77777777" w:rsidR="00593E34" w:rsidRDefault="00593E34" w:rsidP="006C4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593E34">
      <w:headerReference w:type="default" r:id="rId9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EB09F" w14:textId="77777777" w:rsidR="00A80482" w:rsidRDefault="00A80482">
      <w:pPr>
        <w:spacing w:after="0" w:line="240" w:lineRule="auto"/>
      </w:pPr>
      <w:r>
        <w:separator/>
      </w:r>
    </w:p>
  </w:endnote>
  <w:endnote w:type="continuationSeparator" w:id="0">
    <w:p w14:paraId="56B987F7" w14:textId="77777777" w:rsidR="00A80482" w:rsidRDefault="00A8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Cambria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6D7EE" w14:textId="77777777" w:rsidR="00A80482" w:rsidRDefault="00A80482">
      <w:pPr>
        <w:spacing w:after="0" w:line="240" w:lineRule="auto"/>
      </w:pPr>
      <w:r>
        <w:separator/>
      </w:r>
    </w:p>
  </w:footnote>
  <w:footnote w:type="continuationSeparator" w:id="0">
    <w:p w14:paraId="1C335158" w14:textId="77777777" w:rsidR="00A80482" w:rsidRDefault="00A80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380986"/>
      <w:docPartObj>
        <w:docPartGallery w:val="Page Numbers (Top of Page)"/>
        <w:docPartUnique/>
      </w:docPartObj>
    </w:sdtPr>
    <w:sdtEndPr/>
    <w:sdtContent>
      <w:p w14:paraId="6ED6F31F" w14:textId="77777777" w:rsidR="00A80482" w:rsidRDefault="00A80482">
        <w:pPr>
          <w:pStyle w:val="af1"/>
          <w:jc w:val="center"/>
          <w:rPr>
            <w:lang w:val="uk-UA"/>
          </w:rPr>
        </w:pPr>
      </w:p>
      <w:p w14:paraId="4739EFC3" w14:textId="77777777" w:rsidR="00A80482" w:rsidRDefault="00A80482">
        <w:pPr>
          <w:pStyle w:val="af1"/>
          <w:jc w:val="center"/>
        </w:pPr>
      </w:p>
      <w:p w14:paraId="14AFDD4A" w14:textId="77777777" w:rsidR="00A80482" w:rsidRDefault="005D4695">
        <w:pPr>
          <w:spacing w:after="0" w:line="240" w:lineRule="auto"/>
          <w:ind w:firstLine="567"/>
          <w:jc w:val="both"/>
          <w:rPr>
            <w:rFonts w:ascii="Times New Roman" w:hAnsi="Times New Roman" w:cs="Times New Roman"/>
            <w:sz w:val="28"/>
            <w:szCs w:val="28"/>
            <w:lang w:val="uk-UA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63F"/>
    <w:rsid w:val="00033342"/>
    <w:rsid w:val="00107321"/>
    <w:rsid w:val="0013663F"/>
    <w:rsid w:val="00142387"/>
    <w:rsid w:val="001B5E23"/>
    <w:rsid w:val="00234C08"/>
    <w:rsid w:val="002722F8"/>
    <w:rsid w:val="00276CDF"/>
    <w:rsid w:val="003914AD"/>
    <w:rsid w:val="004B7F17"/>
    <w:rsid w:val="004D2462"/>
    <w:rsid w:val="004E39DD"/>
    <w:rsid w:val="005370D1"/>
    <w:rsid w:val="005426D1"/>
    <w:rsid w:val="005778E8"/>
    <w:rsid w:val="00593E34"/>
    <w:rsid w:val="005D4695"/>
    <w:rsid w:val="00633A35"/>
    <w:rsid w:val="006C45E3"/>
    <w:rsid w:val="00757153"/>
    <w:rsid w:val="00777F4D"/>
    <w:rsid w:val="00791ABB"/>
    <w:rsid w:val="007E1BC0"/>
    <w:rsid w:val="00802860"/>
    <w:rsid w:val="008714F9"/>
    <w:rsid w:val="0088710F"/>
    <w:rsid w:val="008C4586"/>
    <w:rsid w:val="008C4860"/>
    <w:rsid w:val="008F2F34"/>
    <w:rsid w:val="00952133"/>
    <w:rsid w:val="00983B08"/>
    <w:rsid w:val="009E3BAB"/>
    <w:rsid w:val="00A0798E"/>
    <w:rsid w:val="00A2183C"/>
    <w:rsid w:val="00A67907"/>
    <w:rsid w:val="00A80482"/>
    <w:rsid w:val="00A95B9F"/>
    <w:rsid w:val="00AA183F"/>
    <w:rsid w:val="00B30F5C"/>
    <w:rsid w:val="00B8194C"/>
    <w:rsid w:val="00BB0200"/>
    <w:rsid w:val="00BE6C73"/>
    <w:rsid w:val="00BF79D8"/>
    <w:rsid w:val="00BF7E3D"/>
    <w:rsid w:val="00C15346"/>
    <w:rsid w:val="00C27751"/>
    <w:rsid w:val="00C62324"/>
    <w:rsid w:val="00C84DFE"/>
    <w:rsid w:val="00C93D79"/>
    <w:rsid w:val="00CE547D"/>
    <w:rsid w:val="00D067A8"/>
    <w:rsid w:val="00D14B61"/>
    <w:rsid w:val="00D609E5"/>
    <w:rsid w:val="00E16703"/>
    <w:rsid w:val="00E24FD5"/>
    <w:rsid w:val="00E940E0"/>
    <w:rsid w:val="00EE1DA8"/>
    <w:rsid w:val="00F14771"/>
    <w:rsid w:val="00F52A13"/>
    <w:rsid w:val="00FC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9A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4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F28F4-832A-4E2D-8FD0-CDE1030E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231</cp:revision>
  <cp:lastPrinted>2025-11-27T09:24:00Z</cp:lastPrinted>
  <dcterms:created xsi:type="dcterms:W3CDTF">2021-06-29T07:20:00Z</dcterms:created>
  <dcterms:modified xsi:type="dcterms:W3CDTF">2025-12-01T07:42:00Z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